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50B91805"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46F01EA1"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04D3E9B3"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5F8E03C1" w:rsidTr="00737540">
        <w:trPr>
          <w:gridBefore w:val="1"/>
          <w:wBefore w:w="708" w:type="dxa"/>
        </w:trPr>
        <w:tc>
          <w:tcPr>
            <w:tcW w:w="2977" w:type="dxa"/>
            <w:tcBorders>
              <w:top w:val="single" w:sz="18" w:space="0" w:color="F79646"/>
              <w:left w:val="nil"/>
              <w:bottom w:val="nil"/>
              <w:right w:val="nil"/>
            </w:tcBorders>
          </w:tcPr>
          <w:p w14:paraId="39C90949" w14:textId="1546FE14"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w:t>
      </w:r>
      <w:proofErr w:type="spellStart"/>
      <w:r w:rsidRPr="00792BEF">
        <w:rPr>
          <w:rFonts w:ascii="Century Gothic" w:hAnsi="Century Gothic" w:cs="Arial"/>
          <w:sz w:val="16"/>
          <w:szCs w:val="16"/>
          <w:lang w:eastAsia="pl-PL"/>
        </w:rPr>
        <w:t>regazyfikacyjnego</w:t>
      </w:r>
      <w:proofErr w:type="spellEnd"/>
      <w:r w:rsidRPr="00792BEF">
        <w:rPr>
          <w:rFonts w:ascii="Century Gothic" w:hAnsi="Century Gothic" w:cs="Arial"/>
          <w:sz w:val="16"/>
          <w:szCs w:val="16"/>
          <w:lang w:eastAsia="pl-PL"/>
        </w:rPr>
        <w:t xml:space="preserve">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0A3AB40F" w:rsidR="00AB5DA5" w:rsidRPr="002F402A"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2F402A">
        <w:rPr>
          <w:rFonts w:ascii="Century Gothic" w:hAnsi="Century Gothic"/>
          <w:color w:val="000000" w:themeColor="text1"/>
          <w:sz w:val="16"/>
          <w:szCs w:val="16"/>
        </w:rPr>
        <w:t>dokonanie</w:t>
      </w:r>
      <w:r w:rsidR="0017369C" w:rsidRPr="002F402A">
        <w:rPr>
          <w:rFonts w:ascii="Century Gothic" w:hAnsi="Century Gothic"/>
          <w:color w:val="000000" w:themeColor="text1"/>
          <w:sz w:val="16"/>
          <w:szCs w:val="16"/>
        </w:rPr>
        <w:t>,</w:t>
      </w:r>
      <w:r w:rsidRPr="002F402A">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D0A5E" w:rsidRPr="002F402A">
        <w:t xml:space="preserve">, </w:t>
      </w:r>
      <w:bookmarkEnd w:id="5"/>
      <w:r w:rsidR="00AD0A5E" w:rsidRPr="002F402A">
        <w:rPr>
          <w:rFonts w:ascii="Century Gothic" w:hAnsi="Century Gothic"/>
          <w:color w:val="000000" w:themeColor="text1"/>
          <w:sz w:val="16"/>
          <w:szCs w:val="16"/>
        </w:rPr>
        <w:t xml:space="preserve">o ile wymogi takie wynikają z przepisów prawa lub z </w:t>
      </w:r>
      <w:r w:rsidR="00AB2D82" w:rsidRPr="002F402A">
        <w:rPr>
          <w:rFonts w:ascii="Century Gothic" w:hAnsi="Century Gothic"/>
          <w:color w:val="000000" w:themeColor="text1"/>
          <w:sz w:val="16"/>
          <w:szCs w:val="16"/>
        </w:rPr>
        <w:t>postanowień</w:t>
      </w:r>
      <w:r w:rsidR="00AD0A5E" w:rsidRPr="002F402A">
        <w:rPr>
          <w:rFonts w:ascii="Century Gothic" w:hAnsi="Century Gothic"/>
          <w:color w:val="000000" w:themeColor="text1"/>
          <w:sz w:val="16"/>
          <w:szCs w:val="16"/>
        </w:rPr>
        <w:t xml:space="preserve"> </w:t>
      </w:r>
      <w:r w:rsidR="0056210F" w:rsidRPr="002F402A">
        <w:rPr>
          <w:rFonts w:ascii="Century Gothic" w:hAnsi="Century Gothic"/>
          <w:color w:val="000000" w:themeColor="text1"/>
          <w:sz w:val="16"/>
          <w:szCs w:val="16"/>
        </w:rPr>
        <w:t>U</w:t>
      </w:r>
      <w:r w:rsidR="00AD0A5E" w:rsidRPr="002F402A">
        <w:rPr>
          <w:rFonts w:ascii="Century Gothic" w:hAnsi="Century Gothic"/>
          <w:color w:val="000000" w:themeColor="text1"/>
          <w:sz w:val="16"/>
          <w:szCs w:val="16"/>
        </w:rPr>
        <w:t>mowy;</w:t>
      </w:r>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2F402A">
        <w:rPr>
          <w:rFonts w:ascii="Century Gothic" w:hAnsi="Century Gothic"/>
          <w:sz w:val="16"/>
          <w:szCs w:val="16"/>
        </w:rPr>
        <w:t>o ile będą wymagane, przygotowanie i przedłożenie do wglądu Zamawiającego przed złożeniem wniosk</w:t>
      </w:r>
      <w:r w:rsidR="00A922F7" w:rsidRPr="002F402A">
        <w:rPr>
          <w:rFonts w:ascii="Century Gothic" w:hAnsi="Century Gothic"/>
          <w:sz w:val="16"/>
          <w:szCs w:val="16"/>
        </w:rPr>
        <w:t>ów</w:t>
      </w:r>
      <w:r w:rsidRPr="002F402A">
        <w:rPr>
          <w:rFonts w:ascii="Century Gothic" w:hAnsi="Century Gothic"/>
          <w:sz w:val="16"/>
          <w:szCs w:val="16"/>
        </w:rPr>
        <w:t xml:space="preserve"> o uzyskanie decyzji</w:t>
      </w:r>
      <w:r w:rsidR="00A922F7" w:rsidRPr="002F402A">
        <w:rPr>
          <w:rFonts w:ascii="Century Gothic" w:hAnsi="Century Gothic"/>
          <w:sz w:val="16"/>
          <w:szCs w:val="16"/>
        </w:rPr>
        <w:t xml:space="preserve"> z zastrzeżeniem, iż zgłoszenie uwag/brak zgłoszenia uwag przez Zamawiającego </w:t>
      </w:r>
      <w:r w:rsidR="00884215" w:rsidRPr="002F402A">
        <w:rPr>
          <w:rFonts w:ascii="Century Gothic" w:hAnsi="Century Gothic"/>
          <w:sz w:val="16"/>
          <w:szCs w:val="16"/>
        </w:rPr>
        <w:t xml:space="preserve">do </w:t>
      </w:r>
      <w:r w:rsidR="00A922F7" w:rsidRPr="002F402A">
        <w:rPr>
          <w:rFonts w:ascii="Century Gothic" w:hAnsi="Century Gothic"/>
          <w:sz w:val="16"/>
          <w:szCs w:val="16"/>
        </w:rPr>
        <w:t>przedłożonych</w:t>
      </w:r>
      <w:r w:rsidR="00A922F7" w:rsidRPr="00A3307E">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5FD74524" w:rsidR="008B0BFF" w:rsidRDefault="00B06430" w:rsidP="0079154F">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7A4424EE" w:rsidR="008B0BFF" w:rsidRPr="00B975C1" w:rsidRDefault="008B0BFF" w:rsidP="00B975C1">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091A56EE" w:rsidR="008B0BFF" w:rsidRPr="008A6F67" w:rsidRDefault="008B0BFF">
      <w:pPr>
        <w:pStyle w:val="Akapitzlist"/>
        <w:numPr>
          <w:ilvl w:val="0"/>
          <w:numId w:val="89"/>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sidRPr="008A6F67">
        <w:rPr>
          <w:rFonts w:ascii="Century Gothic" w:hAnsi="Century Gothic"/>
          <w:sz w:val="16"/>
          <w:szCs w:val="16"/>
        </w:rPr>
        <w:t>;</w:t>
      </w:r>
    </w:p>
    <w:p w14:paraId="5D6F706A" w14:textId="1A2182E6" w:rsidR="00B06430" w:rsidRPr="008A6F67" w:rsidRDefault="008B0BFF">
      <w:pPr>
        <w:pStyle w:val="Akapitzlist"/>
        <w:numPr>
          <w:ilvl w:val="0"/>
          <w:numId w:val="89"/>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sidRPr="008A6F67">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528593C5"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6"/>
      <w:r w:rsidR="00BD1C0D" w:rsidRP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o której mowa w § 6 ust. 4</w:t>
      </w:r>
      <w:r w:rsidR="001D3541">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lastRenderedPageBreak/>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751C3D"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006D1B0E" w:rsidRPr="00751C3D">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0077670E" w:rsidRPr="00751C3D">
        <w:rPr>
          <w:rFonts w:ascii="Century Gothic" w:hAnsi="Century Gothic"/>
          <w:sz w:val="16"/>
          <w:szCs w:val="16"/>
        </w:rPr>
        <w:t xml:space="preserve"> lub uprzednim uzgodnieniu i zarejestrowaniu wykonania pracy </w:t>
      </w:r>
      <w:proofErr w:type="spellStart"/>
      <w:r w:rsidR="0077670E" w:rsidRPr="00751C3D">
        <w:rPr>
          <w:rFonts w:ascii="Century Gothic" w:hAnsi="Century Gothic"/>
          <w:sz w:val="16"/>
          <w:szCs w:val="16"/>
        </w:rPr>
        <w:t>gazoniebezpiecznej</w:t>
      </w:r>
      <w:proofErr w:type="spellEnd"/>
      <w:r w:rsidR="0077670E" w:rsidRPr="00751C3D">
        <w:rPr>
          <w:rFonts w:ascii="Century Gothic" w:hAnsi="Century Gothic"/>
          <w:sz w:val="16"/>
          <w:szCs w:val="16"/>
        </w:rPr>
        <w:t>/niebezpiecznej – o ile będą wymagane</w:t>
      </w:r>
      <w:r w:rsidRPr="00751C3D">
        <w:rPr>
          <w:rFonts w:ascii="Century Gothic" w:hAnsi="Century Gothic"/>
          <w:sz w:val="16"/>
          <w:szCs w:val="16"/>
        </w:rPr>
        <w:t>) Terenu budowy w terminie</w:t>
      </w:r>
      <w:r w:rsidR="0077670E" w:rsidRPr="00751C3D">
        <w:rPr>
          <w:rFonts w:ascii="Century Gothic" w:hAnsi="Century Gothic"/>
          <w:sz w:val="16"/>
          <w:szCs w:val="16"/>
        </w:rPr>
        <w:t xml:space="preserve"> </w:t>
      </w:r>
      <w:r w:rsidR="006D1B0E" w:rsidRPr="00751C3D">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0077670E" w:rsidRPr="00751C3D">
        <w:rPr>
          <w:rFonts w:ascii="Century Gothic" w:hAnsi="Century Gothic"/>
          <w:sz w:val="16"/>
          <w:szCs w:val="16"/>
        </w:rPr>
        <w:t>;</w:t>
      </w:r>
      <w:r w:rsidR="00B06430" w:rsidRPr="00751C3D">
        <w:rPr>
          <w:rFonts w:ascii="Century Gothic" w:hAnsi="Century Gothic"/>
          <w:sz w:val="16"/>
          <w:szCs w:val="16"/>
        </w:rPr>
        <w:t xml:space="preserve"> </w:t>
      </w:r>
    </w:p>
    <w:p w14:paraId="2A23FAC3" w14:textId="7B271563" w:rsidR="00A10C77"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D221ED" w:rsidRDefault="006E0AD2" w:rsidP="00D221ED">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003B7639" w:rsidRPr="00D221ED">
        <w:rPr>
          <w:rFonts w:ascii="Century Gothic" w:hAnsi="Century Gothic"/>
          <w:sz w:val="16"/>
          <w:szCs w:val="16"/>
        </w:rPr>
        <w:t xml:space="preserve"> oraz z wyłączeniem odszkodowań, o których mowa w § 16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D221ED">
        <w:rPr>
          <w:rFonts w:ascii="Century Gothic" w:hAnsi="Century Gothic" w:cs="Century Gothic"/>
          <w:color w:val="000000" w:themeColor="text1"/>
          <w:sz w:val="16"/>
          <w:szCs w:val="16"/>
        </w:rPr>
        <w:t xml:space="preserve">ust. </w:t>
      </w:r>
      <w:r w:rsidR="00E70008" w:rsidRPr="00D221ED">
        <w:rPr>
          <w:rFonts w:ascii="Century Gothic" w:hAnsi="Century Gothic" w:cs="Century Gothic"/>
          <w:color w:val="000000" w:themeColor="text1"/>
          <w:sz w:val="16"/>
          <w:szCs w:val="16"/>
        </w:rPr>
        <w:t>21</w:t>
      </w:r>
      <w:r w:rsidRPr="00D221ED">
        <w:rPr>
          <w:rFonts w:ascii="Century Gothic" w:hAnsi="Century Gothic" w:cs="Century Gothic"/>
          <w:color w:val="000000" w:themeColor="text1"/>
          <w:sz w:val="16"/>
          <w:szCs w:val="16"/>
        </w:rPr>
        <w:t>-</w:t>
      </w:r>
      <w:r w:rsidR="00E70008" w:rsidRPr="00D221ED">
        <w:rPr>
          <w:rFonts w:ascii="Century Gothic" w:hAnsi="Century Gothic" w:cs="Century Gothic"/>
          <w:color w:val="000000" w:themeColor="text1"/>
          <w:sz w:val="16"/>
          <w:szCs w:val="16"/>
        </w:rPr>
        <w:t>29</w:t>
      </w:r>
      <w:r w:rsidRPr="00D221ED">
        <w:rPr>
          <w:rFonts w:ascii="Century Gothic" w:hAnsi="Century Gothic" w:cs="Century Gothic"/>
          <w:color w:val="FF0000"/>
          <w:sz w:val="16"/>
          <w:szCs w:val="16"/>
        </w:rPr>
        <w:t xml:space="preserve"> </w:t>
      </w:r>
      <w:r w:rsidRPr="00D221ED">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256C71D9"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lastRenderedPageBreak/>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t>
      </w:r>
      <w:r w:rsidR="00080975" w:rsidRPr="002E0E77">
        <w:rPr>
          <w:rFonts w:ascii="Century Gothic" w:hAnsi="Century Gothic"/>
          <w:color w:val="000000" w:themeColor="text1"/>
          <w:sz w:val="16"/>
          <w:szCs w:val="16"/>
        </w:rPr>
        <w:lastRenderedPageBreak/>
        <w:t xml:space="preserve">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002A2D55" w:rsidR="00080975" w:rsidRPr="00EE6D2E" w:rsidRDefault="00B96BAB"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6D19BA5E"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0F0F939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w:t>
      </w:r>
      <w:r w:rsidR="00D423CA">
        <w:rPr>
          <w:rFonts w:ascii="Century Gothic" w:eastAsia="Calibri" w:hAnsi="Century Gothic"/>
          <w:color w:val="000000" w:themeColor="text1"/>
          <w:sz w:val="16"/>
          <w:szCs w:val="16"/>
        </w:rPr>
        <w:t>25</w:t>
      </w:r>
      <w:r w:rsidRPr="005B6AA6">
        <w:rPr>
          <w:rFonts w:ascii="Century Gothic" w:eastAsia="Calibri" w:hAnsi="Century Gothic"/>
          <w:color w:val="000000" w:themeColor="text1"/>
          <w:sz w:val="16"/>
          <w:szCs w:val="16"/>
        </w:rPr>
        <w:t xml:space="preserve">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w:t>
      </w:r>
      <w:r w:rsidR="00D74B21">
        <w:rPr>
          <w:rFonts w:ascii="Century Gothic" w:eastAsia="Calibri" w:hAnsi="Century Gothic"/>
          <w:color w:val="000000" w:themeColor="text1"/>
          <w:sz w:val="16"/>
          <w:szCs w:val="16"/>
        </w:rPr>
        <w:lastRenderedPageBreak/>
        <w:t xml:space="preserve">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1A5CADAB"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00BD1C0D" w:rsidRPr="00BD1C0D">
        <w:t xml:space="preserve"> </w:t>
      </w:r>
      <w:r w:rsidR="00BD1C0D">
        <w:rPr>
          <w:rFonts w:ascii="Century Gothic" w:hAnsi="Century Gothic"/>
          <w:bCs/>
          <w:sz w:val="16"/>
          <w:szCs w:val="16"/>
        </w:rPr>
        <w:t xml:space="preserve">Ponadto </w:t>
      </w:r>
      <w:r w:rsidR="00BD1C0D" w:rsidRPr="00BD1C0D">
        <w:rPr>
          <w:rFonts w:ascii="Century Gothic" w:hAnsi="Century Gothic"/>
          <w:bCs/>
          <w:sz w:val="16"/>
          <w:szCs w:val="16"/>
        </w:rPr>
        <w:t xml:space="preserve">Wykonawca </w:t>
      </w:r>
      <w:r w:rsidR="001D3541">
        <w:rPr>
          <w:rFonts w:ascii="Century Gothic" w:hAnsi="Century Gothic"/>
          <w:bCs/>
          <w:sz w:val="16"/>
          <w:szCs w:val="16"/>
        </w:rPr>
        <w:t>i Zamawiający</w:t>
      </w:r>
      <w:r w:rsidR="00BD1C0D" w:rsidRPr="00BD1C0D">
        <w:rPr>
          <w:rFonts w:ascii="Century Gothic" w:hAnsi="Century Gothic"/>
          <w:bCs/>
          <w:sz w:val="16"/>
          <w:szCs w:val="16"/>
        </w:rPr>
        <w:t xml:space="preserve"> zobowiązuj</w:t>
      </w:r>
      <w:r w:rsidR="004A7DDE">
        <w:rPr>
          <w:rFonts w:ascii="Century Gothic" w:hAnsi="Century Gothic"/>
          <w:bCs/>
          <w:sz w:val="16"/>
          <w:szCs w:val="16"/>
        </w:rPr>
        <w:t>ą</w:t>
      </w:r>
      <w:r w:rsidR="00BD1C0D" w:rsidRP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00BD1C0D" w:rsidRP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00BD1C0D" w:rsidRPr="00BD1C0D">
        <w:rPr>
          <w:rFonts w:ascii="Century Gothic" w:hAnsi="Century Gothic"/>
          <w:bCs/>
          <w:sz w:val="16"/>
          <w:szCs w:val="16"/>
        </w:rPr>
        <w:t>w formie pisemnej</w:t>
      </w:r>
      <w:r w:rsidR="004A7DDE">
        <w:rPr>
          <w:rFonts w:ascii="Century Gothic" w:hAnsi="Century Gothic"/>
          <w:bCs/>
          <w:sz w:val="16"/>
          <w:szCs w:val="16"/>
        </w:rPr>
        <w:t>,</w:t>
      </w:r>
      <w:r w:rsidR="00BD1C0D" w:rsidRPr="00BD1C0D">
        <w:rPr>
          <w:rFonts w:ascii="Century Gothic" w:hAnsi="Century Gothic"/>
          <w:bCs/>
          <w:sz w:val="16"/>
          <w:szCs w:val="16"/>
        </w:rPr>
        <w:t xml:space="preserve"> o każdej zmianie </w:t>
      </w:r>
      <w:r w:rsidR="00BD1C0D">
        <w:rPr>
          <w:rFonts w:ascii="Century Gothic" w:hAnsi="Century Gothic"/>
          <w:bCs/>
          <w:sz w:val="16"/>
          <w:szCs w:val="16"/>
        </w:rPr>
        <w:t>osób</w:t>
      </w:r>
      <w:r w:rsidR="00BD1C0D" w:rsidRPr="00BD1C0D">
        <w:rPr>
          <w:rFonts w:ascii="Century Gothic" w:hAnsi="Century Gothic"/>
          <w:bCs/>
          <w:sz w:val="16"/>
          <w:szCs w:val="16"/>
        </w:rPr>
        <w:t>, o których mowa w § 7 Umowy</w:t>
      </w:r>
      <w:r w:rsidR="001D3541">
        <w:rPr>
          <w:rFonts w:ascii="Century Gothic" w:hAnsi="Century Gothic"/>
          <w:bCs/>
          <w:sz w:val="16"/>
          <w:szCs w:val="16"/>
        </w:rPr>
        <w:t>.</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w:t>
      </w:r>
      <w:proofErr w:type="spellStart"/>
      <w:r w:rsidRPr="00C75318">
        <w:rPr>
          <w:rFonts w:ascii="Century Gothic" w:hAnsi="Century Gothic"/>
          <w:bCs/>
          <w:sz w:val="16"/>
          <w:szCs w:val="16"/>
        </w:rPr>
        <w:t>cyberbezpieczeństwa</w:t>
      </w:r>
      <w:proofErr w:type="spellEnd"/>
      <w:r w:rsidRPr="00C75318">
        <w:rPr>
          <w:rFonts w:ascii="Century Gothic" w:hAnsi="Century Gothic"/>
          <w:bCs/>
          <w:sz w:val="16"/>
          <w:szCs w:val="16"/>
        </w:rPr>
        <w:t xml:space="preserve">.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w:t>
      </w:r>
      <w:proofErr w:type="spellStart"/>
      <w:r w:rsidR="00C75318" w:rsidRPr="00FB3A0A">
        <w:rPr>
          <w:rFonts w:ascii="Century Gothic" w:hAnsi="Century Gothic"/>
          <w:bCs/>
          <w:sz w:val="16"/>
          <w:szCs w:val="16"/>
        </w:rPr>
        <w:t>cyberbezpieczeństwa</w:t>
      </w:r>
      <w:proofErr w:type="spellEnd"/>
      <w:r w:rsidR="00C75318" w:rsidRPr="00FB3A0A">
        <w:rPr>
          <w:rFonts w:ascii="Century Gothic" w:hAnsi="Century Gothic"/>
          <w:bCs/>
          <w:sz w:val="16"/>
          <w:szCs w:val="16"/>
        </w:rPr>
        <w:t xml:space="preserve">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7A6C7832"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00D423CA">
        <w:rPr>
          <w:rFonts w:ascii="Century Gothic" w:hAnsi="Century Gothic"/>
          <w:bCs/>
          <w:sz w:val="16"/>
          <w:szCs w:val="16"/>
        </w:rPr>
        <w:t xml:space="preserve"> </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2739489A" w:rsidR="00351BCC" w:rsidRDefault="008677CE"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 xml:space="preserve">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w:t>
      </w:r>
      <w:r w:rsidRPr="008677CE">
        <w:rPr>
          <w:rFonts w:ascii="Century Gothic" w:hAnsi="Century Gothic"/>
          <w:color w:val="000000" w:themeColor="text1"/>
          <w:sz w:val="16"/>
          <w:szCs w:val="16"/>
        </w:rPr>
        <w:lastRenderedPageBreak/>
        <w:t>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2F402A"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w:t>
      </w:r>
      <w:r w:rsidR="0091714D" w:rsidRPr="0082425E">
        <w:rPr>
          <w:rFonts w:ascii="Century Gothic" w:hAnsi="Century Gothic"/>
          <w:bCs/>
          <w:sz w:val="16"/>
          <w:szCs w:val="16"/>
        </w:rPr>
        <w:lastRenderedPageBreak/>
        <w:t xml:space="preserve">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lastRenderedPageBreak/>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1F3DD60C"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22493CA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14:paraId="1DB0F3F0" w14:textId="6EA80E7B"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w:t>
      </w:r>
      <w:r w:rsidRPr="00542579">
        <w:rPr>
          <w:rFonts w:ascii="Century Gothic" w:hAnsi="Century Gothic"/>
          <w:sz w:val="16"/>
          <w:szCs w:val="16"/>
        </w:rPr>
        <w:lastRenderedPageBreak/>
        <w:t>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pPr>
        <w:pStyle w:val="Akapitzlist"/>
        <w:numPr>
          <w:ilvl w:val="0"/>
          <w:numId w:val="71"/>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pPr>
        <w:pStyle w:val="Akapitzlist"/>
        <w:numPr>
          <w:ilvl w:val="2"/>
          <w:numId w:val="72"/>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pPr>
        <w:pStyle w:val="Akapitzlist"/>
        <w:numPr>
          <w:ilvl w:val="0"/>
          <w:numId w:val="71"/>
        </w:numPr>
        <w:shd w:val="clear" w:color="auto" w:fill="FFFFFF"/>
        <w:ind w:left="142"/>
        <w:jc w:val="both"/>
        <w:rPr>
          <w:rFonts w:ascii="Century Gothic" w:hAnsi="Century Gothic"/>
          <w:sz w:val="16"/>
          <w:szCs w:val="16"/>
        </w:rPr>
      </w:pPr>
      <w:r w:rsidRPr="00D26562">
        <w:rPr>
          <w:rFonts w:ascii="Century Gothic" w:hAnsi="Century Gothic"/>
          <w:sz w:val="16"/>
          <w:szCs w:val="16"/>
        </w:rPr>
        <w:t xml:space="preserve">Wykonawca oświadcza, iż ma świadomość, że nielegalne wykorzystywanie lub ujawnianie informacji wewnętrznych Zamawiającego, podlega odpowiedzialności karnej na podstawie art. 57b-57d ustawy z dnia 10 kwietnia 1997 r. </w:t>
      </w:r>
      <w:r w:rsidRPr="00D26562">
        <w:rPr>
          <w:rFonts w:ascii="Century Gothic" w:hAnsi="Century Gothic"/>
          <w:sz w:val="16"/>
          <w:szCs w:val="16"/>
        </w:rPr>
        <w:lastRenderedPageBreak/>
        <w:t>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w:t>
      </w:r>
      <w:r w:rsidRPr="00210ACB">
        <w:rPr>
          <w:rFonts w:ascii="Century Gothic" w:hAnsi="Century Gothic" w:cs="Arial"/>
          <w:sz w:val="16"/>
          <w:szCs w:val="16"/>
          <w:lang w:eastAsia="pl-PL"/>
        </w:rPr>
        <w:lastRenderedPageBreak/>
        <w:t xml:space="preserve">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lastRenderedPageBreak/>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pPr>
        <w:pStyle w:val="Akapitzlist"/>
        <w:numPr>
          <w:ilvl w:val="0"/>
          <w:numId w:val="74"/>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pPr>
        <w:pStyle w:val="Akapitzlist"/>
        <w:numPr>
          <w:ilvl w:val="0"/>
          <w:numId w:val="74"/>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xml:space="preserve">, ubezpieczy na własny koszt i zapewni </w:t>
      </w:r>
      <w:r w:rsidRPr="009866DB">
        <w:rPr>
          <w:rFonts w:ascii="Century Gothic" w:hAnsi="Century Gothic"/>
          <w:sz w:val="16"/>
          <w:szCs w:val="16"/>
        </w:rPr>
        <w:lastRenderedPageBreak/>
        <w:t>ciągłość ubezpieczenia (lub spowoduje taki stan) na wszystkie podane poniżej ryzyka:</w:t>
      </w:r>
    </w:p>
    <w:p w14:paraId="52745163" w14:textId="4D365BA6"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w:t>
      </w:r>
      <w:r w:rsidRPr="00DF5D93">
        <w:rPr>
          <w:rFonts w:ascii="Century Gothic" w:eastAsia="Calibri" w:hAnsi="Century Gothic"/>
          <w:sz w:val="16"/>
          <w:szCs w:val="16"/>
        </w:rPr>
        <w:lastRenderedPageBreak/>
        <w:t xml:space="preserve">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w:t>
      </w:r>
      <w:r w:rsidRPr="009F3D5F">
        <w:rPr>
          <w:rFonts w:ascii="Century Gothic" w:hAnsi="Century Gothic" w:cs="Trebuchet MS"/>
          <w:b/>
          <w:bCs/>
          <w:color w:val="000000"/>
          <w:sz w:val="16"/>
          <w:szCs w:val="16"/>
        </w:rPr>
        <w:lastRenderedPageBreak/>
        <w:t xml:space="preserve">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lastRenderedPageBreak/>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5785DCD0"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t>
      </w:r>
      <w:r w:rsidRPr="00C75963">
        <w:rPr>
          <w:rFonts w:ascii="Century Gothic" w:hAnsi="Century Gothic"/>
          <w:color w:val="000000"/>
          <w:sz w:val="16"/>
          <w:szCs w:val="16"/>
        </w:rPr>
        <w:lastRenderedPageBreak/>
        <w:t xml:space="preserve">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lastRenderedPageBreak/>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C2358CB"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Załączniku nr </w:t>
      </w:r>
      <w:r w:rsidR="000F4EC0">
        <w:rPr>
          <w:rFonts w:ascii="Century Gothic" w:hAnsi="Century Gothic"/>
          <w:sz w:val="16"/>
          <w:szCs w:val="16"/>
        </w:rPr>
        <w:t>1</w:t>
      </w:r>
      <w:r w:rsidRPr="002B34BB">
        <w:rPr>
          <w:rFonts w:ascii="Century Gothic" w:hAnsi="Century Gothic"/>
          <w:sz w:val="16"/>
          <w:szCs w:val="16"/>
        </w:rPr>
        <w:t xml:space="preserve"> – Taryfikator </w:t>
      </w:r>
      <w:r w:rsidR="000F4EC0">
        <w:rPr>
          <w:rFonts w:ascii="Century Gothic" w:hAnsi="Century Gothic"/>
          <w:sz w:val="16"/>
          <w:szCs w:val="16"/>
        </w:rPr>
        <w:t>w</w:t>
      </w:r>
      <w:r w:rsidRPr="002B34BB">
        <w:rPr>
          <w:rFonts w:ascii="Century Gothic" w:hAnsi="Century Gothic"/>
          <w:sz w:val="16"/>
          <w:szCs w:val="16"/>
        </w:rPr>
        <w:t xml:space="preserve">ykroczeń – do </w:t>
      </w:r>
      <w:bookmarkStart w:id="46" w:name="_Hlk139009749"/>
      <w:r w:rsidR="000F4EC0" w:rsidRPr="00A10CC6">
        <w:rPr>
          <w:rFonts w:ascii="Century Gothic" w:hAnsi="Century Gothic"/>
          <w:i/>
          <w:iCs/>
          <w:sz w:val="16"/>
          <w:szCs w:val="16"/>
        </w:rPr>
        <w:t>Procedury wymagań bhp dla wykonawców oraz gości</w:t>
      </w:r>
      <w:r w:rsidR="00A10CC6">
        <w:rPr>
          <w:rFonts w:ascii="Century Gothic" w:hAnsi="Century Gothic"/>
          <w:sz w:val="16"/>
          <w:szCs w:val="16"/>
        </w:rPr>
        <w:t xml:space="preserve"> </w:t>
      </w:r>
      <w:bookmarkEnd w:id="46"/>
      <w:r w:rsidR="00A10CC6">
        <w:rPr>
          <w:rFonts w:ascii="Century Gothic" w:hAnsi="Century Gothic"/>
          <w:sz w:val="16"/>
          <w:szCs w:val="16"/>
        </w:rPr>
        <w:t>(załącznik nr</w:t>
      </w:r>
      <w:r w:rsidR="005677AF">
        <w:rPr>
          <w:rFonts w:ascii="Century Gothic" w:hAnsi="Century Gothic"/>
          <w:sz w:val="16"/>
          <w:szCs w:val="16"/>
        </w:rPr>
        <w:t xml:space="preserve"> 1.10 </w:t>
      </w:r>
      <w:r w:rsidR="00A10CC6">
        <w:rPr>
          <w:rFonts w:ascii="Century Gothic" w:hAnsi="Century Gothic"/>
          <w:sz w:val="16"/>
          <w:szCs w:val="16"/>
        </w:rPr>
        <w:t>do OPZ),</w:t>
      </w:r>
      <w:r w:rsidRPr="002B34BB">
        <w:rPr>
          <w:rFonts w:ascii="Century Gothic" w:hAnsi="Century Gothic"/>
          <w:sz w:val="16"/>
          <w:szCs w:val="16"/>
        </w:rPr>
        <w:t xml:space="preserve"> w przypadkach i wysokościach tam wskazanych</w:t>
      </w:r>
      <w:bookmarkStart w:id="47" w:name="_Hlk93490507"/>
      <w:bookmarkEnd w:id="45"/>
      <w:r w:rsidR="005677AF">
        <w:rPr>
          <w:rFonts w:ascii="Century Gothic" w:hAnsi="Century Gothic"/>
          <w:sz w:val="16"/>
          <w:szCs w:val="16"/>
        </w:rPr>
        <w:t>.</w:t>
      </w:r>
      <w:r w:rsidR="000F4EC0">
        <w:rPr>
          <w:rFonts w:ascii="Century Gothic" w:hAnsi="Century Gothic"/>
          <w:sz w:val="16"/>
          <w:szCs w:val="16"/>
        </w:rPr>
        <w:t xml:space="preserve"> </w:t>
      </w:r>
    </w:p>
    <w:bookmarkEnd w:id="47"/>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A10CC6"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4CC4D49C" w:rsidR="000C55F7" w:rsidRPr="00A10CC6"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005677AF" w:rsidRPr="002F402A">
        <w:rPr>
          <w:rFonts w:ascii="Century Gothic" w:hAnsi="Century Gothic" w:cs="Arial"/>
          <w:sz w:val="16"/>
          <w:szCs w:val="16"/>
        </w:rPr>
        <w:t xml:space="preserve"> </w:t>
      </w:r>
      <w:r w:rsidR="0056210F" w:rsidRPr="002F402A">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00AE0E7F" w:rsidRPr="00A10CC6">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48" w:name="_Hlk136868629"/>
      <w:r w:rsidRPr="00A10CC6">
        <w:rPr>
          <w:rFonts w:ascii="Century Gothic" w:hAnsi="Century Gothic" w:cs="Arial"/>
          <w:sz w:val="16"/>
          <w:szCs w:val="16"/>
        </w:rPr>
        <w:t xml:space="preserve">§ </w:t>
      </w:r>
      <w:r w:rsidR="00BF1C33" w:rsidRPr="00A10CC6">
        <w:rPr>
          <w:rFonts w:ascii="Century Gothic" w:hAnsi="Century Gothic" w:cs="Arial"/>
          <w:sz w:val="16"/>
          <w:szCs w:val="16"/>
        </w:rPr>
        <w:t>3</w:t>
      </w:r>
      <w:r w:rsidRPr="00A10CC6">
        <w:rPr>
          <w:rFonts w:ascii="Century Gothic" w:hAnsi="Century Gothic" w:cs="Arial"/>
          <w:sz w:val="16"/>
          <w:szCs w:val="16"/>
        </w:rPr>
        <w:t xml:space="preserve"> ust. </w:t>
      </w:r>
      <w:r w:rsidR="004F0734" w:rsidRPr="00A10CC6">
        <w:rPr>
          <w:rFonts w:ascii="Century Gothic" w:hAnsi="Century Gothic" w:cs="Arial"/>
          <w:sz w:val="16"/>
          <w:szCs w:val="16"/>
        </w:rPr>
        <w:t>2</w:t>
      </w:r>
      <w:r w:rsidRPr="00A10CC6">
        <w:rPr>
          <w:rFonts w:ascii="Century Gothic" w:hAnsi="Century Gothic" w:cs="Arial"/>
          <w:sz w:val="16"/>
          <w:szCs w:val="16"/>
        </w:rPr>
        <w:t xml:space="preserve"> Umowy</w:t>
      </w:r>
      <w:bookmarkEnd w:id="48"/>
      <w:r w:rsidRPr="00A10CC6">
        <w:rPr>
          <w:rFonts w:ascii="Century Gothic" w:hAnsi="Century Gothic" w:cs="Arial"/>
          <w:sz w:val="16"/>
          <w:szCs w:val="16"/>
        </w:rPr>
        <w:t>.</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9" w:name="_DV_M658"/>
      <w:bookmarkStart w:id="50" w:name="_Ref204581847"/>
      <w:bookmarkEnd w:id="49"/>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0"/>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1" w:name="_Hlk47517751"/>
      <w:r w:rsidRPr="005A27A5">
        <w:rPr>
          <w:rFonts w:ascii="Century Gothic" w:hAnsi="Century Gothic"/>
          <w:color w:val="000000" w:themeColor="text1"/>
          <w:sz w:val="16"/>
          <w:szCs w:val="16"/>
        </w:rPr>
        <w:lastRenderedPageBreak/>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51"/>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lastRenderedPageBreak/>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2" w:name="_Hlk49251540"/>
    </w:p>
    <w:bookmarkEnd w:id="52"/>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lastRenderedPageBreak/>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lastRenderedPageBreak/>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D423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ust</w:t>
      </w:r>
      <w:r w:rsidRPr="00D423CA">
        <w:rPr>
          <w:rFonts w:ascii="Century Gothic" w:hAnsi="Century Gothic"/>
          <w:color w:val="000000" w:themeColor="text1"/>
          <w:sz w:val="16"/>
          <w:szCs w:val="16"/>
        </w:rPr>
        <w:t xml:space="preserve">. </w:t>
      </w:r>
      <w:r w:rsidR="001F0160"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2</w:t>
      </w:r>
      <w:r w:rsidR="00B304B4" w:rsidRPr="00D423CA">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D423CA">
        <w:rPr>
          <w:rFonts w:ascii="Century Gothic" w:hAnsi="Century Gothic"/>
          <w:color w:val="000000" w:themeColor="text1"/>
          <w:sz w:val="16"/>
          <w:szCs w:val="16"/>
        </w:rPr>
        <w:br/>
      </w:r>
      <w:r w:rsidRPr="00D423CA">
        <w:rPr>
          <w:rFonts w:ascii="Century Gothic" w:hAnsi="Century Gothic"/>
          <w:color w:val="000000" w:themeColor="text1"/>
          <w:sz w:val="16"/>
          <w:szCs w:val="16"/>
        </w:rPr>
        <w:t xml:space="preserve">w § </w:t>
      </w:r>
      <w:r w:rsidR="007A7F37" w:rsidRPr="00D423CA">
        <w:rPr>
          <w:rFonts w:ascii="Century Gothic" w:hAnsi="Century Gothic"/>
          <w:color w:val="000000" w:themeColor="text1"/>
          <w:sz w:val="16"/>
          <w:szCs w:val="16"/>
        </w:rPr>
        <w:t>5</w:t>
      </w:r>
      <w:r w:rsidRPr="00D423CA">
        <w:rPr>
          <w:rFonts w:ascii="Century Gothic" w:hAnsi="Century Gothic"/>
          <w:color w:val="000000" w:themeColor="text1"/>
          <w:sz w:val="16"/>
          <w:szCs w:val="16"/>
        </w:rPr>
        <w:t xml:space="preserve"> ust. </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w:t>
      </w:r>
      <w:r w:rsidR="0059036E" w:rsidRPr="00D423CA">
        <w:rPr>
          <w:rFonts w:ascii="Century Gothic" w:hAnsi="Century Gothic"/>
          <w:color w:val="000000" w:themeColor="text1"/>
          <w:sz w:val="16"/>
          <w:szCs w:val="16"/>
        </w:rPr>
        <w:t>29</w:t>
      </w:r>
      <w:r w:rsidR="007A7F37" w:rsidRPr="00D423CA">
        <w:rPr>
          <w:rFonts w:ascii="Century Gothic" w:hAnsi="Century Gothic"/>
          <w:color w:val="000000" w:themeColor="text1"/>
          <w:sz w:val="16"/>
          <w:szCs w:val="16"/>
        </w:rPr>
        <w:t xml:space="preserve">, z wyłączeniem </w:t>
      </w:r>
      <w:r w:rsidRPr="00D423CA">
        <w:rPr>
          <w:rFonts w:ascii="Century Gothic" w:hAnsi="Century Gothic"/>
          <w:color w:val="000000" w:themeColor="text1"/>
          <w:sz w:val="16"/>
          <w:szCs w:val="16"/>
        </w:rPr>
        <w:t xml:space="preserve"> </w:t>
      </w:r>
      <w:r w:rsidR="007A7F37" w:rsidRPr="00D423CA">
        <w:rPr>
          <w:rFonts w:ascii="Century Gothic" w:hAnsi="Century Gothic"/>
          <w:color w:val="000000" w:themeColor="text1"/>
          <w:sz w:val="16"/>
          <w:szCs w:val="16"/>
        </w:rPr>
        <w:t>§ 5 ust. 2</w:t>
      </w:r>
      <w:r w:rsidR="00113BB0" w:rsidRPr="00D423CA">
        <w:rPr>
          <w:rFonts w:ascii="Century Gothic" w:hAnsi="Century Gothic"/>
          <w:color w:val="000000" w:themeColor="text1"/>
          <w:sz w:val="16"/>
          <w:szCs w:val="16"/>
        </w:rPr>
        <w:t>3</w:t>
      </w:r>
      <w:r w:rsidR="007A7F37" w:rsidRPr="00D423CA">
        <w:rPr>
          <w:rFonts w:ascii="Century Gothic" w:hAnsi="Century Gothic"/>
          <w:color w:val="000000" w:themeColor="text1"/>
          <w:sz w:val="16"/>
          <w:szCs w:val="16"/>
        </w:rPr>
        <w:t xml:space="preserve"> </w:t>
      </w:r>
      <w:r w:rsidR="00B304B4" w:rsidRPr="00D423CA">
        <w:rPr>
          <w:rFonts w:ascii="Century Gothic" w:hAnsi="Century Gothic"/>
          <w:color w:val="000000" w:themeColor="text1"/>
          <w:sz w:val="16"/>
          <w:szCs w:val="16"/>
        </w:rPr>
        <w:t>OWU</w:t>
      </w:r>
      <w:r w:rsidR="007A7F37" w:rsidRPr="00D423CA">
        <w:rPr>
          <w:rFonts w:ascii="Century Gothic" w:hAnsi="Century Gothic"/>
          <w:color w:val="000000" w:themeColor="text1"/>
          <w:sz w:val="16"/>
          <w:szCs w:val="16"/>
        </w:rPr>
        <w:t>;</w:t>
      </w:r>
    </w:p>
    <w:p w14:paraId="03E654A6" w14:textId="5E68221C" w:rsidR="00091445" w:rsidRPr="00D423CA"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na podstawie art. 15 r ust. 1-8 </w:t>
      </w:r>
      <w:r w:rsidR="0016393A" w:rsidRPr="00D423CA">
        <w:rPr>
          <w:rFonts w:ascii="Century Gothic" w:hAnsi="Century Gothic" w:cs="Arial"/>
          <w:color w:val="000000" w:themeColor="text1"/>
          <w:sz w:val="16"/>
          <w:szCs w:val="16"/>
        </w:rPr>
        <w:t xml:space="preserve">w zw. z ust. 11 </w:t>
      </w:r>
      <w:r w:rsidRPr="00D423CA">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wskazana w § 5 ust. 23 OWU a </w:t>
      </w:r>
      <w:r w:rsidR="00091445" w:rsidRPr="00D423CA">
        <w:rPr>
          <w:rFonts w:ascii="Century Gothic" w:hAnsi="Century Gothic"/>
          <w:color w:val="000000" w:themeColor="text1"/>
          <w:sz w:val="16"/>
          <w:szCs w:val="16"/>
        </w:rPr>
        <w:t>łączna</w:t>
      </w:r>
      <w:r w:rsidR="00091445" w:rsidRPr="001319D6">
        <w:rPr>
          <w:rFonts w:ascii="Century Gothic" w:hAnsi="Century Gothic"/>
          <w:color w:val="000000" w:themeColor="text1"/>
          <w:sz w:val="16"/>
          <w:szCs w:val="16"/>
        </w:rPr>
        <w:t xml:space="preserve">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3" w:name="_Hlk70078473"/>
    </w:p>
    <w:bookmarkEnd w:id="53"/>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pPr>
        <w:pStyle w:val="Akapitzlist"/>
        <w:numPr>
          <w:ilvl w:val="2"/>
          <w:numId w:val="68"/>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 xml:space="preserve">i utrzymywania ciągłości umów </w:t>
      </w:r>
      <w:r w:rsidRPr="00A7302B">
        <w:rPr>
          <w:rFonts w:ascii="Century Gothic" w:hAnsi="Century Gothic"/>
          <w:color w:val="000000" w:themeColor="text1"/>
          <w:sz w:val="16"/>
          <w:szCs w:val="16"/>
        </w:rPr>
        <w:lastRenderedPageBreak/>
        <w:t>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Jeżeli Umowa nie stanowi inaczej, powyższe zmiany dla swej skuteczności wymagają zawiadomienia drugiej Strony w formie pisemnej pod rygorem nieważności</w:t>
      </w:r>
      <w:bookmarkStart w:id="54"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5"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2D0EEE8C" w14:textId="1C444A22" w:rsidR="00850765" w:rsidRPr="002F402A" w:rsidRDefault="00850765" w:rsidP="002F402A">
      <w:pPr>
        <w:tabs>
          <w:tab w:val="left" w:leader="underscore" w:pos="-1560"/>
          <w:tab w:val="left" w:pos="-142"/>
        </w:tabs>
        <w:ind w:right="-14"/>
        <w:rPr>
          <w:rFonts w:ascii="Century Gothic" w:hAnsi="Century Gothic"/>
          <w:sz w:val="16"/>
          <w:szCs w:val="16"/>
        </w:rPr>
      </w:pPr>
    </w:p>
    <w:p w14:paraId="30E24647" w14:textId="77777777" w:rsidR="00850765" w:rsidRPr="00850765" w:rsidRDefault="00850765" w:rsidP="00850765">
      <w:pPr>
        <w:pStyle w:val="Akapitzlist"/>
        <w:rPr>
          <w:rFonts w:ascii="Century Gothic" w:hAnsi="Century Gothic"/>
          <w:sz w:val="16"/>
          <w:szCs w:val="16"/>
        </w:rPr>
      </w:pPr>
      <w:r w:rsidRPr="00850765">
        <w:rPr>
          <w:rFonts w:ascii="Century Gothic" w:hAnsi="Century Gothic"/>
          <w:sz w:val="16"/>
          <w:szCs w:val="16"/>
        </w:rPr>
        <w:t xml:space="preserve"> </w:t>
      </w:r>
      <w:r w:rsidRPr="00850765">
        <w:rPr>
          <w:rFonts w:ascii="Century Gothic" w:hAnsi="Century Gothic"/>
          <w:sz w:val="16"/>
          <w:szCs w:val="16"/>
        </w:rPr>
        <w:tab/>
      </w:r>
      <w:r w:rsidRPr="00850765">
        <w:rPr>
          <w:rFonts w:ascii="Century Gothic" w:hAnsi="Century Gothic"/>
          <w:sz w:val="16"/>
          <w:szCs w:val="16"/>
        </w:rPr>
        <w:tab/>
        <w:t xml:space="preserve">W= 0,5 + 0,5*(0,2 x CPI +0,2 x </w:t>
      </w:r>
      <w:proofErr w:type="spellStart"/>
      <w:r w:rsidRPr="00850765">
        <w:rPr>
          <w:rFonts w:ascii="Century Gothic" w:hAnsi="Century Gothic"/>
          <w:sz w:val="16"/>
          <w:szCs w:val="16"/>
        </w:rPr>
        <w:t>Wr</w:t>
      </w:r>
      <w:proofErr w:type="spellEnd"/>
      <w:r w:rsidRPr="00850765">
        <w:rPr>
          <w:rFonts w:ascii="Century Gothic" w:hAnsi="Century Gothic"/>
          <w:sz w:val="16"/>
          <w:szCs w:val="16"/>
        </w:rPr>
        <w:t xml:space="preserve"> + 0,45x </w:t>
      </w:r>
      <w:proofErr w:type="spellStart"/>
      <w:r w:rsidRPr="00850765">
        <w:rPr>
          <w:rFonts w:ascii="Century Gothic" w:hAnsi="Century Gothic"/>
          <w:sz w:val="16"/>
          <w:szCs w:val="16"/>
        </w:rPr>
        <w:t>Wm</w:t>
      </w:r>
      <w:proofErr w:type="spellEnd"/>
      <w:r w:rsidRPr="00850765">
        <w:rPr>
          <w:rFonts w:ascii="Century Gothic" w:hAnsi="Century Gothic"/>
          <w:sz w:val="16"/>
          <w:szCs w:val="16"/>
        </w:rPr>
        <w:t xml:space="preserve"> +0,15xWs)</w:t>
      </w:r>
    </w:p>
    <w:p w14:paraId="355956F0" w14:textId="02DCBDF1"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w:t>
      </w:r>
      <w:r w:rsidR="00AB614D" w:rsidRPr="007A2EFD">
        <w:rPr>
          <w:rFonts w:ascii="Century Gothic" w:hAnsi="Century Gothic"/>
          <w:sz w:val="16"/>
          <w:szCs w:val="16"/>
        </w:rPr>
        <w:lastRenderedPageBreak/>
        <w:t xml:space="preserve">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5"/>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6" w:name="_Hlk69894908"/>
      <w:bookmarkStart w:id="57" w:name="_Hlk108772282"/>
      <w:r w:rsidRPr="00F91DB4">
        <w:rPr>
          <w:rFonts w:ascii="Century Gothic" w:hAnsi="Century Gothic"/>
          <w:bCs/>
          <w:i/>
          <w:sz w:val="16"/>
          <w:szCs w:val="16"/>
        </w:rPr>
        <w:t>(</w:t>
      </w:r>
      <w:bookmarkStart w:id="58"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4"/>
      <w:bookmarkEnd w:id="56"/>
      <w:bookmarkEnd w:id="58"/>
    </w:p>
    <w:bookmarkEnd w:id="57"/>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9"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9"/>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w:t>
      </w:r>
      <w:r w:rsidRPr="00B109FB">
        <w:rPr>
          <w:rFonts w:ascii="Century Gothic" w:eastAsiaTheme="minorEastAsia" w:hAnsi="Century Gothic"/>
          <w:sz w:val="16"/>
          <w:szCs w:val="16"/>
        </w:rPr>
        <w:lastRenderedPageBreak/>
        <w:t xml:space="preserve">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pPr>
        <w:numPr>
          <w:ilvl w:val="0"/>
          <w:numId w:val="85"/>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pPr>
        <w:numPr>
          <w:ilvl w:val="1"/>
          <w:numId w:val="86"/>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pPr>
        <w:pStyle w:val="Akapitzlist"/>
        <w:numPr>
          <w:ilvl w:val="0"/>
          <w:numId w:val="85"/>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bookmarkStart w:id="60" w:name="_Hlk102134022"/>
      <w:r w:rsidRPr="006C2B32">
        <w:rPr>
          <w:rFonts w:ascii="Century Gothic" w:eastAsiaTheme="minorEastAsia" w:hAnsi="Century Gothic"/>
          <w:sz w:val="16"/>
          <w:szCs w:val="16"/>
        </w:rPr>
        <w:t xml:space="preserve">2% </w:t>
      </w:r>
      <w:bookmarkStart w:id="61"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0"/>
      <w:bookmarkEnd w:id="61"/>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2" w:name="_Hlk103691157"/>
      <w:r w:rsidRPr="006C2B32">
        <w:rPr>
          <w:rFonts w:ascii="Century Gothic" w:eastAsiaTheme="minorEastAsia" w:hAnsi="Century Gothic"/>
          <w:sz w:val="16"/>
          <w:szCs w:val="16"/>
        </w:rPr>
        <w:t xml:space="preserve"> brutto</w:t>
      </w:r>
      <w:bookmarkEnd w:id="62"/>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3"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3"/>
      <w:r w:rsidRPr="006C2B32">
        <w:rPr>
          <w:rFonts w:ascii="Century Gothic" w:eastAsiaTheme="minorEastAsia" w:hAnsi="Century Gothic"/>
          <w:sz w:val="16"/>
          <w:szCs w:val="16"/>
        </w:rPr>
        <w:t xml:space="preserve"> za każdy przypadek powierzenia przez Wykonawcę </w:t>
      </w:r>
      <w:r w:rsidRPr="006C2B32">
        <w:rPr>
          <w:rFonts w:ascii="Century Gothic" w:eastAsiaTheme="minorEastAsia" w:hAnsi="Century Gothic"/>
          <w:sz w:val="16"/>
          <w:szCs w:val="16"/>
        </w:rPr>
        <w:lastRenderedPageBreak/>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00E48677" w:rsidR="006C2B32" w:rsidRPr="00C83560" w:rsidRDefault="006C2B32" w:rsidP="003D17A3">
      <w:pPr>
        <w:numPr>
          <w:ilvl w:val="1"/>
          <w:numId w:val="87"/>
        </w:numPr>
        <w:tabs>
          <w:tab w:val="left" w:leader="underscore" w:pos="-1560"/>
        </w:tabs>
        <w:ind w:left="284" w:right="-14"/>
        <w:rPr>
          <w:rFonts w:ascii="Century Gothic" w:eastAsiaTheme="minorEastAsia" w:hAnsi="Century Gothic"/>
          <w:sz w:val="16"/>
          <w:szCs w:val="16"/>
        </w:rPr>
      </w:pPr>
      <w:bookmarkStart w:id="64"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4"/>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r w:rsidR="00C83560">
        <w:rPr>
          <w:rFonts w:ascii="Century Gothic" w:eastAsiaTheme="minorEastAsia" w:hAnsi="Century Gothic"/>
          <w:sz w:val="16"/>
          <w:szCs w:val="16"/>
        </w:rPr>
        <w:t>.</w:t>
      </w:r>
    </w:p>
    <w:p w14:paraId="6B59702B" w14:textId="578339AF"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Pr="004629CE" w:rsidRDefault="00F6521C"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4234A9A3" w:rsidR="00CC77D0" w:rsidRPr="004629CE" w:rsidRDefault="004629CE"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532B05B8" w:rsidR="00CC77D0" w:rsidRPr="004629CE" w:rsidRDefault="004629CE"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294E1477" w:rsidR="004E28C0" w:rsidRPr="004629CE" w:rsidRDefault="004629CE"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3263CD0D" w:rsidR="004E28C0" w:rsidRPr="004629CE" w:rsidRDefault="004629CE"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5F657BDF" w:rsidR="004E28C0" w:rsidRPr="004629CE" w:rsidRDefault="004629CE"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4629CE" w:rsidRDefault="00714F58" w:rsidP="004629CE">
            <w:pPr>
              <w:contextualSpacing/>
              <w:jc w:val="center"/>
              <w:rPr>
                <w:rFonts w:ascii="Century Gothic" w:hAnsi="Century Gothic" w:cs="Arial"/>
                <w:b/>
                <w:bCs/>
                <w:sz w:val="18"/>
                <w:szCs w:val="18"/>
              </w:rPr>
            </w:pPr>
            <w:r w:rsidRPr="004629CE">
              <w:rPr>
                <w:rFonts w:ascii="Century Gothic" w:hAnsi="Century Gothic" w:cs="Arial"/>
                <w:b/>
                <w:bCs/>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823DB2" w:rsidRDefault="00714F58" w:rsidP="00823DB2">
            <w:pPr>
              <w:contextualSpacing/>
              <w:jc w:val="center"/>
              <w:rPr>
                <w:rFonts w:ascii="Century Gothic" w:hAnsi="Century Gothic" w:cs="Arial"/>
                <w:b/>
                <w:bCs/>
                <w:sz w:val="18"/>
                <w:szCs w:val="18"/>
              </w:rPr>
            </w:pPr>
            <w:r w:rsidRPr="00823DB2">
              <w:rPr>
                <w:rFonts w:ascii="Century Gothic" w:hAnsi="Century Gothic" w:cs="Arial"/>
                <w:b/>
                <w:bCs/>
                <w:sz w:val="18"/>
                <w:szCs w:val="18"/>
              </w:rPr>
              <w:lastRenderedPageBreak/>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13C731E5" w:rsidR="00CC77D0" w:rsidRPr="00823DB2" w:rsidRDefault="00823DB2" w:rsidP="00823DB2">
            <w:pPr>
              <w:contextualSpacing/>
              <w:jc w:val="center"/>
              <w:rPr>
                <w:rFonts w:ascii="Century Gothic" w:hAnsi="Century Gothic" w:cs="Arial"/>
                <w:b/>
                <w:bCs/>
                <w:sz w:val="18"/>
                <w:szCs w:val="18"/>
              </w:rPr>
            </w:pPr>
            <w:r w:rsidRPr="00823DB2">
              <w:rPr>
                <w:rFonts w:ascii="Century Gothic" w:hAnsi="Century Gothic" w:cs="Arial"/>
                <w:b/>
                <w:bCs/>
                <w:sz w:val="18"/>
                <w:szCs w:val="18"/>
              </w:rPr>
              <w:t>-</w:t>
            </w: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5" w:name="_Hlk86142238"/>
            <w:r w:rsidRPr="00255745">
              <w:rPr>
                <w:rFonts w:ascii="Century Gothic" w:hAnsi="Century Gothic"/>
                <w:color w:val="000000"/>
                <w:sz w:val="18"/>
                <w:szCs w:val="18"/>
              </w:rPr>
              <w:t>Wzór zabezpieczenia należytego wykonania umowy wnoszonego w formie niepieniężnej</w:t>
            </w:r>
            <w:bookmarkEnd w:id="65"/>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1D314A1A" w:rsidR="00B109FB" w:rsidRPr="00823DB2" w:rsidRDefault="00823DB2" w:rsidP="00823DB2">
            <w:pPr>
              <w:contextualSpacing/>
              <w:jc w:val="center"/>
              <w:rPr>
                <w:rFonts w:ascii="Century Gothic" w:hAnsi="Century Gothic" w:cs="Arial"/>
                <w:b/>
                <w:bCs/>
                <w:sz w:val="18"/>
                <w:szCs w:val="18"/>
              </w:rPr>
            </w:pPr>
            <w:r w:rsidRPr="00823DB2">
              <w:rPr>
                <w:rFonts w:ascii="Century Gothic" w:hAnsi="Century Gothic" w:cs="Arial"/>
                <w:b/>
                <w:bCs/>
                <w:sz w:val="18"/>
                <w:szCs w:val="18"/>
              </w:rPr>
              <w:t>-</w:t>
            </w: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F9AE" w14:textId="77777777" w:rsidR="0074524F" w:rsidRDefault="0074524F">
      <w:r>
        <w:separator/>
      </w:r>
    </w:p>
  </w:endnote>
  <w:endnote w:type="continuationSeparator" w:id="0">
    <w:p w14:paraId="41375E74" w14:textId="77777777" w:rsidR="0074524F" w:rsidRDefault="0074524F">
      <w:r>
        <w:continuationSeparator/>
      </w:r>
    </w:p>
  </w:endnote>
  <w:endnote w:type="continuationNotice" w:id="1">
    <w:p w14:paraId="25ACAFF0" w14:textId="77777777" w:rsidR="0074524F" w:rsidRDefault="00745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D1D4" w14:textId="77777777" w:rsidR="0074524F" w:rsidRDefault="0074524F">
      <w:r>
        <w:separator/>
      </w:r>
    </w:p>
  </w:footnote>
  <w:footnote w:type="continuationSeparator" w:id="0">
    <w:p w14:paraId="1129F18D" w14:textId="77777777" w:rsidR="0074524F" w:rsidRDefault="0074524F">
      <w:r>
        <w:continuationSeparator/>
      </w:r>
    </w:p>
  </w:footnote>
  <w:footnote w:type="continuationNotice" w:id="1">
    <w:p w14:paraId="3C857909" w14:textId="77777777" w:rsidR="0074524F" w:rsidRDefault="00745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685829FE" w:rsidR="008E20D2" w:rsidRPr="00314889" w:rsidRDefault="008E20D2" w:rsidP="00314889">
          <w:pPr>
            <w:pStyle w:val="Nagwek"/>
            <w:jc w:val="center"/>
            <w:rPr>
              <w:rFonts w:ascii="Cambria" w:eastAsia="SimSun" w:hAnsi="Cambria"/>
              <w:b/>
              <w:bCs/>
              <w:color w:val="4F81BD"/>
              <w:sz w:val="20"/>
            </w:rPr>
          </w:pPr>
          <w:r w:rsidRPr="00314889">
            <w:rPr>
              <w:rFonts w:ascii="Cambria" w:eastAsia="SimSun" w:hAnsi="Cambria"/>
              <w:b/>
              <w:bCs/>
              <w:sz w:val="20"/>
            </w:rPr>
            <w:t xml:space="preserve">WERSJA </w:t>
          </w:r>
          <w:r w:rsidR="009D4F0F" w:rsidRPr="00314889">
            <w:rPr>
              <w:rFonts w:ascii="Cambria" w:eastAsia="SimSun" w:hAnsi="Cambria"/>
              <w:b/>
              <w:bCs/>
              <w:sz w:val="20"/>
            </w:rPr>
            <w:t>0</w:t>
          </w:r>
          <w:r w:rsidR="009D4F0F">
            <w:rPr>
              <w:rFonts w:ascii="Cambria" w:eastAsia="SimSun" w:hAnsi="Cambria"/>
              <w:b/>
              <w:bCs/>
              <w:sz w:val="20"/>
            </w:rPr>
            <w:t>7</w:t>
          </w:r>
          <w:r w:rsidR="009D4F0F" w:rsidRPr="00314889">
            <w:rPr>
              <w:rFonts w:ascii="Cambria" w:eastAsia="SimSun" w:hAnsi="Cambria"/>
              <w:b/>
              <w:bCs/>
              <w:sz w:val="20"/>
            </w:rPr>
            <w:t xml:space="preserve"> </w:t>
          </w:r>
          <w:r w:rsidR="00314889" w:rsidRPr="00314889">
            <w:rPr>
              <w:rFonts w:ascii="Cambria" w:eastAsia="SimSun" w:hAnsi="Cambria"/>
              <w:b/>
              <w:bCs/>
              <w:sz w:val="20"/>
            </w:rPr>
            <w:t>2023</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5"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7" w15:restartNumberingAfterBreak="0">
    <w:nsid w:val="301312EA"/>
    <w:multiLevelType w:val="hybridMultilevel"/>
    <w:tmpl w:val="9558F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3"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4"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3"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8"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1"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8"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0"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76"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2"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3"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6"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7"/>
  </w:num>
  <w:num w:numId="3" w16cid:durableId="269095859">
    <w:abstractNumId w:val="70"/>
  </w:num>
  <w:num w:numId="4" w16cid:durableId="1390762864">
    <w:abstractNumId w:val="78"/>
  </w:num>
  <w:num w:numId="5" w16cid:durableId="408619973">
    <w:abstractNumId w:val="74"/>
  </w:num>
  <w:num w:numId="6" w16cid:durableId="899173136">
    <w:abstractNumId w:val="73"/>
  </w:num>
  <w:num w:numId="7" w16cid:durableId="614559655">
    <w:abstractNumId w:val="79"/>
  </w:num>
  <w:num w:numId="8" w16cid:durableId="1003626570">
    <w:abstractNumId w:val="56"/>
  </w:num>
  <w:num w:numId="9" w16cid:durableId="490676263">
    <w:abstractNumId w:val="14"/>
  </w:num>
  <w:num w:numId="10" w16cid:durableId="970940366">
    <w:abstractNumId w:val="7"/>
  </w:num>
  <w:num w:numId="11" w16cid:durableId="1101149431">
    <w:abstractNumId w:val="26"/>
  </w:num>
  <w:num w:numId="12" w16cid:durableId="1248031581">
    <w:abstractNumId w:val="20"/>
  </w:num>
  <w:num w:numId="13" w16cid:durableId="402141276">
    <w:abstractNumId w:val="55"/>
  </w:num>
  <w:num w:numId="14" w16cid:durableId="1712267885">
    <w:abstractNumId w:val="18"/>
  </w:num>
  <w:num w:numId="15" w16cid:durableId="1611204790">
    <w:abstractNumId w:val="66"/>
  </w:num>
  <w:num w:numId="16" w16cid:durableId="1577671250">
    <w:abstractNumId w:val="13"/>
  </w:num>
  <w:num w:numId="17" w16cid:durableId="565772593">
    <w:abstractNumId w:val="86"/>
  </w:num>
  <w:num w:numId="18" w16cid:durableId="214122959">
    <w:abstractNumId w:val="5"/>
  </w:num>
  <w:num w:numId="19" w16cid:durableId="1809324840">
    <w:abstractNumId w:val="54"/>
  </w:num>
  <w:num w:numId="20" w16cid:durableId="1683819643">
    <w:abstractNumId w:val="71"/>
  </w:num>
  <w:num w:numId="21" w16cid:durableId="1820491491">
    <w:abstractNumId w:val="43"/>
  </w:num>
  <w:num w:numId="22" w16cid:durableId="2109500927">
    <w:abstractNumId w:val="58"/>
  </w:num>
  <w:num w:numId="23" w16cid:durableId="471143815">
    <w:abstractNumId w:val="59"/>
  </w:num>
  <w:num w:numId="24" w16cid:durableId="2146242115">
    <w:abstractNumId w:val="51"/>
  </w:num>
  <w:num w:numId="25" w16cid:durableId="85393629">
    <w:abstractNumId w:val="9"/>
  </w:num>
  <w:num w:numId="26" w16cid:durableId="1258293669">
    <w:abstractNumId w:val="30"/>
  </w:num>
  <w:num w:numId="27" w16cid:durableId="942878073">
    <w:abstractNumId w:val="31"/>
  </w:num>
  <w:num w:numId="28" w16cid:durableId="782309321">
    <w:abstractNumId w:val="8"/>
  </w:num>
  <w:num w:numId="29" w16cid:durableId="1862696288">
    <w:abstractNumId w:val="81"/>
  </w:num>
  <w:num w:numId="30" w16cid:durableId="238828947">
    <w:abstractNumId w:val="1"/>
  </w:num>
  <w:num w:numId="31" w16cid:durableId="2033988717">
    <w:abstractNumId w:val="3"/>
  </w:num>
  <w:num w:numId="32" w16cid:durableId="1673870681">
    <w:abstractNumId w:val="84"/>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6"/>
  </w:num>
  <w:num w:numId="36" w16cid:durableId="131871504">
    <w:abstractNumId w:val="69"/>
  </w:num>
  <w:num w:numId="37" w16cid:durableId="1057820588">
    <w:abstractNumId w:val="24"/>
  </w:num>
  <w:num w:numId="38" w16cid:durableId="2040466249">
    <w:abstractNumId w:val="44"/>
  </w:num>
  <w:num w:numId="39" w16cid:durableId="859322051">
    <w:abstractNumId w:val="45"/>
  </w:num>
  <w:num w:numId="40" w16cid:durableId="864320778">
    <w:abstractNumId w:val="17"/>
  </w:num>
  <w:num w:numId="41" w16cid:durableId="1559824100">
    <w:abstractNumId w:val="49"/>
  </w:num>
  <w:num w:numId="42" w16cid:durableId="421997205">
    <w:abstractNumId w:val="4"/>
  </w:num>
  <w:num w:numId="43" w16cid:durableId="1180696886">
    <w:abstractNumId w:val="61"/>
  </w:num>
  <w:num w:numId="44" w16cid:durableId="1634562174">
    <w:abstractNumId w:val="38"/>
  </w:num>
  <w:num w:numId="45" w16cid:durableId="1131246815">
    <w:abstractNumId w:val="19"/>
  </w:num>
  <w:num w:numId="46" w16cid:durableId="1130593972">
    <w:abstractNumId w:val="10"/>
  </w:num>
  <w:num w:numId="47" w16cid:durableId="1896431904">
    <w:abstractNumId w:val="42"/>
  </w:num>
  <w:num w:numId="48" w16cid:durableId="286812745">
    <w:abstractNumId w:val="48"/>
  </w:num>
  <w:num w:numId="49" w16cid:durableId="1684088269">
    <w:abstractNumId w:val="82"/>
  </w:num>
  <w:num w:numId="50" w16cid:durableId="16232281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88"/>
  </w:num>
  <w:num w:numId="52" w16cid:durableId="405300136">
    <w:abstractNumId w:val="83"/>
  </w:num>
  <w:num w:numId="53" w16cid:durableId="1757285149">
    <w:abstractNumId w:val="47"/>
  </w:num>
  <w:num w:numId="54" w16cid:durableId="1317683905">
    <w:abstractNumId w:val="85"/>
  </w:num>
  <w:num w:numId="55" w16cid:durableId="2117483397">
    <w:abstractNumId w:val="52"/>
  </w:num>
  <w:num w:numId="56" w16cid:durableId="1886484939">
    <w:abstractNumId w:val="75"/>
  </w:num>
  <w:num w:numId="57" w16cid:durableId="382876350">
    <w:abstractNumId w:val="87"/>
  </w:num>
  <w:num w:numId="58" w16cid:durableId="1943342135">
    <w:abstractNumId w:val="2"/>
  </w:num>
  <w:num w:numId="59" w16cid:durableId="3760061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2"/>
  </w:num>
  <w:num w:numId="61" w16cid:durableId="1644895780">
    <w:abstractNumId w:val="68"/>
  </w:num>
  <w:num w:numId="62" w16cid:durableId="345255541">
    <w:abstractNumId w:val="76"/>
  </w:num>
  <w:num w:numId="63" w16cid:durableId="1116947309">
    <w:abstractNumId w:val="80"/>
  </w:num>
  <w:num w:numId="64" w16cid:durableId="678846495">
    <w:abstractNumId w:val="16"/>
  </w:num>
  <w:num w:numId="65" w16cid:durableId="389616016">
    <w:abstractNumId w:val="64"/>
  </w:num>
  <w:num w:numId="66" w16cid:durableId="972372236">
    <w:abstractNumId w:val="28"/>
  </w:num>
  <w:num w:numId="67" w16cid:durableId="976104468">
    <w:abstractNumId w:val="57"/>
  </w:num>
  <w:num w:numId="68" w16cid:durableId="597561565">
    <w:abstractNumId w:val="53"/>
  </w:num>
  <w:num w:numId="69" w16cid:durableId="1060251206">
    <w:abstractNumId w:val="39"/>
  </w:num>
  <w:num w:numId="70" w16cid:durableId="662394867">
    <w:abstractNumId w:val="67"/>
  </w:num>
  <w:num w:numId="71" w16cid:durableId="454256199">
    <w:abstractNumId w:val="33"/>
  </w:num>
  <w:num w:numId="72" w16cid:durableId="520163437">
    <w:abstractNumId w:val="35"/>
  </w:num>
  <w:num w:numId="73" w16cid:durableId="1117531788">
    <w:abstractNumId w:val="62"/>
  </w:num>
  <w:num w:numId="74" w16cid:durableId="1569418623">
    <w:abstractNumId w:val="6"/>
  </w:num>
  <w:num w:numId="75" w16cid:durableId="107703481">
    <w:abstractNumId w:val="40"/>
  </w:num>
  <w:num w:numId="76" w16cid:durableId="454830928">
    <w:abstractNumId w:val="21"/>
  </w:num>
  <w:num w:numId="77" w16cid:durableId="1346983813">
    <w:abstractNumId w:val="63"/>
  </w:num>
  <w:num w:numId="78" w16cid:durableId="1707292305">
    <w:abstractNumId w:val="25"/>
  </w:num>
  <w:num w:numId="79" w16cid:durableId="1105805049">
    <w:abstractNumId w:val="22"/>
  </w:num>
  <w:num w:numId="80" w16cid:durableId="1738744939">
    <w:abstractNumId w:val="29"/>
  </w:num>
  <w:num w:numId="81" w16cid:durableId="35324000">
    <w:abstractNumId w:val="15"/>
  </w:num>
  <w:num w:numId="82" w16cid:durableId="615602087">
    <w:abstractNumId w:val="46"/>
  </w:num>
  <w:num w:numId="83" w16cid:durableId="1378238763">
    <w:abstractNumId w:val="60"/>
  </w:num>
  <w:num w:numId="84" w16cid:durableId="1675376897">
    <w:abstractNumId w:val="23"/>
  </w:num>
  <w:num w:numId="85" w16cid:durableId="1439372269">
    <w:abstractNumId w:val="41"/>
  </w:num>
  <w:num w:numId="86" w16cid:durableId="642271105">
    <w:abstractNumId w:val="34"/>
  </w:num>
  <w:num w:numId="87" w16cid:durableId="2055424328">
    <w:abstractNumId w:val="50"/>
  </w:num>
  <w:num w:numId="88" w16cid:durableId="2080902348">
    <w:abstractNumId w:val="77"/>
  </w:num>
  <w:num w:numId="89" w16cid:durableId="1084573154">
    <w:abstractNumId w:val="3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0C35"/>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408"/>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4EC0"/>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2628"/>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1CEB"/>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3BF"/>
    <w:rsid w:val="002F158F"/>
    <w:rsid w:val="002F402A"/>
    <w:rsid w:val="002F46F4"/>
    <w:rsid w:val="002F76CC"/>
    <w:rsid w:val="0030028D"/>
    <w:rsid w:val="00302CC7"/>
    <w:rsid w:val="00303C72"/>
    <w:rsid w:val="0030410B"/>
    <w:rsid w:val="00304325"/>
    <w:rsid w:val="00305394"/>
    <w:rsid w:val="00305627"/>
    <w:rsid w:val="00310D2D"/>
    <w:rsid w:val="003120A7"/>
    <w:rsid w:val="0031312D"/>
    <w:rsid w:val="00314889"/>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17A3"/>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9CE"/>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A7DDE"/>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1F6"/>
    <w:rsid w:val="00554B75"/>
    <w:rsid w:val="00556633"/>
    <w:rsid w:val="00557789"/>
    <w:rsid w:val="0055790B"/>
    <w:rsid w:val="00560D45"/>
    <w:rsid w:val="00560E4F"/>
    <w:rsid w:val="005615DA"/>
    <w:rsid w:val="0056210F"/>
    <w:rsid w:val="005634C8"/>
    <w:rsid w:val="00564118"/>
    <w:rsid w:val="00566009"/>
    <w:rsid w:val="00566ACC"/>
    <w:rsid w:val="00567522"/>
    <w:rsid w:val="005677AF"/>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5075"/>
    <w:rsid w:val="005F6F02"/>
    <w:rsid w:val="005F70EC"/>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54C4"/>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44A"/>
    <w:rsid w:val="006416D5"/>
    <w:rsid w:val="006416FB"/>
    <w:rsid w:val="00642EA3"/>
    <w:rsid w:val="0064468F"/>
    <w:rsid w:val="00645535"/>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296D"/>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24F"/>
    <w:rsid w:val="0074574D"/>
    <w:rsid w:val="00745DA4"/>
    <w:rsid w:val="00746385"/>
    <w:rsid w:val="0074677F"/>
    <w:rsid w:val="00747D32"/>
    <w:rsid w:val="00751C3D"/>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3DB2"/>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4FD5"/>
    <w:rsid w:val="00866237"/>
    <w:rsid w:val="00866F5E"/>
    <w:rsid w:val="008677C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A6F67"/>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1D5C"/>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56F"/>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10009"/>
    <w:rsid w:val="00A10014"/>
    <w:rsid w:val="00A10375"/>
    <w:rsid w:val="00A106D7"/>
    <w:rsid w:val="00A1070D"/>
    <w:rsid w:val="00A10C77"/>
    <w:rsid w:val="00A10CC6"/>
    <w:rsid w:val="00A10E22"/>
    <w:rsid w:val="00A11FF6"/>
    <w:rsid w:val="00A12BB4"/>
    <w:rsid w:val="00A12EF0"/>
    <w:rsid w:val="00A136FF"/>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CE"/>
    <w:rsid w:val="00A9135D"/>
    <w:rsid w:val="00A9187E"/>
    <w:rsid w:val="00A922F7"/>
    <w:rsid w:val="00A9295B"/>
    <w:rsid w:val="00A93681"/>
    <w:rsid w:val="00A93989"/>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D82"/>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A45"/>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2410"/>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659"/>
    <w:rsid w:val="00DB788C"/>
    <w:rsid w:val="00DC1B7C"/>
    <w:rsid w:val="00DC34A1"/>
    <w:rsid w:val="00DC50DC"/>
    <w:rsid w:val="00DD350F"/>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307F"/>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2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9"/>
      </w:numPr>
    </w:pPr>
  </w:style>
  <w:style w:type="numbering" w:styleId="Artykusekcja">
    <w:name w:val="Outline List 3"/>
    <w:basedOn w:val="Bezlisty"/>
    <w:uiPriority w:val="99"/>
    <w:semiHidden/>
    <w:unhideWhenUsed/>
    <w:rsid w:val="00DF5D93"/>
    <w:pPr>
      <w:numPr>
        <w:numId w:val="80"/>
      </w:numPr>
    </w:pPr>
  </w:style>
  <w:style w:type="numbering" w:styleId="1ai">
    <w:name w:val="Outline List 1"/>
    <w:basedOn w:val="Bezlisty"/>
    <w:uiPriority w:val="99"/>
    <w:semiHidden/>
    <w:unhideWhenUsed/>
    <w:rsid w:val="00DF5D93"/>
    <w:pPr>
      <w:numPr>
        <w:numId w:val="81"/>
      </w:numPr>
    </w:pPr>
  </w:style>
  <w:style w:type="numbering" w:styleId="111111">
    <w:name w:val="Outline List 2"/>
    <w:basedOn w:val="Bezlisty"/>
    <w:uiPriority w:val="99"/>
    <w:semiHidden/>
    <w:unhideWhenUsed/>
    <w:rsid w:val="00DF5D93"/>
    <w:pPr>
      <w:numPr>
        <w:numId w:val="82"/>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24262</Words>
  <Characters>145577</Characters>
  <Application>Microsoft Office Word</Application>
  <DocSecurity>0</DocSecurity>
  <Lines>1213</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2023-07-11T14:17:00Z</dcterms:created>
  <dcterms:modified xsi:type="dcterms:W3CDTF">2024-01-17T13:49:00Z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